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0" w:rsidRDefault="00792C40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Siln"/>
          <w:color w:val="000000"/>
          <w:sz w:val="28"/>
          <w:szCs w:val="28"/>
        </w:rPr>
      </w:pPr>
      <w:r w:rsidRPr="00752BDB">
        <w:rPr>
          <w:b/>
          <w:sz w:val="44"/>
          <w:szCs w:val="44"/>
        </w:rPr>
        <w:t>Obec  Bátorove Kosihy</w:t>
      </w:r>
    </w:p>
    <w:p w:rsidR="00792C40" w:rsidRDefault="00792C40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Siln"/>
          <w:color w:val="000000"/>
          <w:sz w:val="28"/>
          <w:szCs w:val="28"/>
        </w:rPr>
      </w:pPr>
    </w:p>
    <w:p w:rsidR="00792C40" w:rsidRPr="00792C40" w:rsidRDefault="00674B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Siln"/>
          <w:color w:val="000000"/>
          <w:sz w:val="40"/>
          <w:szCs w:val="40"/>
        </w:rPr>
      </w:pPr>
      <w:r w:rsidRPr="00792C40">
        <w:rPr>
          <w:rStyle w:val="Siln"/>
          <w:color w:val="000000"/>
          <w:sz w:val="40"/>
          <w:szCs w:val="40"/>
        </w:rPr>
        <w:t xml:space="preserve">DOMOVÝ PORIADOK </w:t>
      </w:r>
    </w:p>
    <w:p w:rsidR="001053E5" w:rsidRPr="00792C40" w:rsidRDefault="00674B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Siln"/>
          <w:color w:val="000000"/>
          <w:sz w:val="40"/>
          <w:szCs w:val="40"/>
        </w:rPr>
      </w:pPr>
      <w:r w:rsidRPr="00792C40">
        <w:rPr>
          <w:rStyle w:val="Siln"/>
          <w:color w:val="000000"/>
          <w:sz w:val="40"/>
          <w:szCs w:val="40"/>
        </w:rPr>
        <w:t>DENNÉHO STACIONÁRA JAZMÍN</w:t>
      </w:r>
      <w:r w:rsidR="001053E5" w:rsidRPr="00792C40">
        <w:rPr>
          <w:rStyle w:val="Siln"/>
          <w:color w:val="000000"/>
          <w:sz w:val="40"/>
          <w:szCs w:val="40"/>
        </w:rPr>
        <w:t xml:space="preserve"> </w:t>
      </w:r>
    </w:p>
    <w:p w:rsidR="00674BCE" w:rsidRPr="00EB643A" w:rsidRDefault="00674B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color w:val="000000"/>
        </w:rPr>
      </w:pP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B643A">
        <w:rPr>
          <w:rStyle w:val="Siln"/>
          <w:color w:val="000000"/>
          <w:sz w:val="28"/>
          <w:szCs w:val="28"/>
        </w:rPr>
        <w:t>Príchod do zariadenia</w:t>
      </w:r>
    </w:p>
    <w:p w:rsidR="000E54CE" w:rsidRPr="00EB643A" w:rsidRDefault="000E54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EB643A">
        <w:rPr>
          <w:color w:val="000000"/>
        </w:rPr>
        <w:t>Klienti majú možnosť prichádzať do zariadenia od 8</w:t>
      </w:r>
      <w:r w:rsidR="00792C40">
        <w:rPr>
          <w:color w:val="000000"/>
        </w:rPr>
        <w:t>.</w:t>
      </w:r>
      <w:r w:rsidRPr="00792C40">
        <w:rPr>
          <w:color w:val="000000"/>
          <w:vertAlign w:val="superscript"/>
        </w:rPr>
        <w:t>00</w:t>
      </w:r>
      <w:r w:rsidRPr="00EB643A">
        <w:rPr>
          <w:color w:val="000000"/>
        </w:rPr>
        <w:t xml:space="preserve"> do 10</w:t>
      </w:r>
      <w:r w:rsidR="00792C40">
        <w:rPr>
          <w:color w:val="000000"/>
        </w:rPr>
        <w:t>.</w:t>
      </w:r>
      <w:r w:rsidRPr="00792C40">
        <w:rPr>
          <w:color w:val="000000"/>
          <w:vertAlign w:val="superscript"/>
        </w:rPr>
        <w:t>00</w:t>
      </w:r>
      <w:r w:rsidRPr="00EB643A">
        <w:rPr>
          <w:color w:val="000000"/>
        </w:rPr>
        <w:t>, prípadne po dohode s </w:t>
      </w:r>
      <w:r w:rsidR="001053E5" w:rsidRPr="00EB643A">
        <w:rPr>
          <w:color w:val="000000"/>
        </w:rPr>
        <w:t>vedúcou</w:t>
      </w:r>
      <w:r w:rsidRPr="00EB643A">
        <w:rPr>
          <w:color w:val="000000"/>
        </w:rPr>
        <w:t xml:space="preserve"> zariadenia v dohodnutom čase.</w:t>
      </w:r>
    </w:p>
    <w:p w:rsidR="00674BCE" w:rsidRPr="00EB643A" w:rsidRDefault="00674B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B643A">
        <w:rPr>
          <w:rStyle w:val="Siln"/>
          <w:color w:val="000000"/>
          <w:sz w:val="28"/>
          <w:szCs w:val="28"/>
        </w:rPr>
        <w:t>Príchod do DS JAZMÍN a odchod z DS JAZMÍN</w:t>
      </w:r>
    </w:p>
    <w:p w:rsidR="000E54CE" w:rsidRPr="00EB643A" w:rsidRDefault="000E54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EB643A">
        <w:rPr>
          <w:color w:val="000000"/>
        </w:rPr>
        <w:t xml:space="preserve">Po príchode do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sa klienti aj zamestnanci prezujú do </w:t>
      </w:r>
      <w:r w:rsidR="001053E5" w:rsidRPr="00EB643A">
        <w:rPr>
          <w:color w:val="000000"/>
        </w:rPr>
        <w:t>prezuviek</w:t>
      </w:r>
      <w:r w:rsidRPr="00EB643A">
        <w:rPr>
          <w:color w:val="000000"/>
        </w:rPr>
        <w:t>, v ktorých budú chodiť len v budove.</w:t>
      </w:r>
      <w:r w:rsidR="001053E5" w:rsidRPr="00EB643A">
        <w:rPr>
          <w:color w:val="000000"/>
        </w:rPr>
        <w:t xml:space="preserve"> </w:t>
      </w:r>
    </w:p>
    <w:p w:rsidR="000E54CE" w:rsidRPr="00EB643A" w:rsidRDefault="000E54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EB643A">
        <w:rPr>
          <w:color w:val="000000"/>
        </w:rPr>
        <w:t xml:space="preserve">Klienti odchádzajú z 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buď sami alebo s rodinnými príslušníkmi. Po opustení priestorov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za klientov už nezodpovedajú pracovníci  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>.</w:t>
      </w: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EB643A">
        <w:rPr>
          <w:color w:val="000000"/>
        </w:rPr>
        <w:t> </w:t>
      </w:r>
      <w:r w:rsidRPr="00EB643A">
        <w:rPr>
          <w:rStyle w:val="apple-converted-space"/>
          <w:color w:val="000000"/>
        </w:rPr>
        <w:t> </w:t>
      </w: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B643A">
        <w:rPr>
          <w:rStyle w:val="Siln"/>
          <w:color w:val="000000"/>
          <w:sz w:val="28"/>
          <w:szCs w:val="28"/>
        </w:rPr>
        <w:t>Vstup do jednotlivých priestorov DS JAZMÍN</w:t>
      </w:r>
    </w:p>
    <w:p w:rsidR="000E54CE" w:rsidRPr="00EB643A" w:rsidRDefault="000E54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EB643A">
        <w:rPr>
          <w:color w:val="000000"/>
        </w:rPr>
        <w:t xml:space="preserve">Klienti majú umožnený vstup do všetkých miestností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podľa ich zaradenia do jednotlivých skupín, podľa práve prebiehajúcich terapií a podľa potreby (pomoc </w:t>
      </w:r>
      <w:r w:rsidR="00146C2B">
        <w:rPr>
          <w:color w:val="000000"/>
        </w:rPr>
        <w:t>pri obede</w:t>
      </w:r>
      <w:r w:rsidRPr="00EB643A">
        <w:rPr>
          <w:color w:val="000000"/>
        </w:rPr>
        <w:t xml:space="preserve">, pomoc pri „domácich prácach“, pomoc pri upratovaní a pod.). Rodinný príslušníci, resp. zákonní zástupcovia, majú povolený vstup do dennej miestnosti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a po dohode s </w:t>
      </w:r>
      <w:r w:rsidR="001053E5" w:rsidRPr="00EB643A">
        <w:rPr>
          <w:color w:val="000000"/>
        </w:rPr>
        <w:t>vedúcou</w:t>
      </w:r>
      <w:r w:rsidRPr="00EB643A">
        <w:rPr>
          <w:color w:val="000000"/>
        </w:rPr>
        <w:t xml:space="preserve"> zariadenia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aj do ostatných miestností, okrem výdajne.</w:t>
      </w:r>
    </w:p>
    <w:p w:rsidR="000E54CE" w:rsidRPr="00EB643A" w:rsidRDefault="000E54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EB643A">
        <w:rPr>
          <w:color w:val="000000"/>
        </w:rPr>
        <w:t>  </w:t>
      </w: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B643A">
        <w:rPr>
          <w:rStyle w:val="Siln"/>
          <w:color w:val="000000"/>
          <w:sz w:val="28"/>
          <w:szCs w:val="28"/>
        </w:rPr>
        <w:t>Používanie ochranného odevu</w:t>
      </w:r>
    </w:p>
    <w:p w:rsidR="000E54CE" w:rsidRPr="00EB643A" w:rsidRDefault="000E54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EB643A">
        <w:rPr>
          <w:color w:val="000000"/>
        </w:rPr>
        <w:t xml:space="preserve">Každý klient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používa ochranný pracovný odev podľa charakteru vykonávanej činnosti a podľa potreby v rámci zaradenia do jednotlivých terapií.</w:t>
      </w:r>
    </w:p>
    <w:p w:rsidR="004C5A48" w:rsidRPr="00EB643A" w:rsidRDefault="004C5A48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color w:val="000000"/>
        </w:rPr>
      </w:pP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B643A">
        <w:rPr>
          <w:rStyle w:val="Siln"/>
          <w:color w:val="000000"/>
          <w:sz w:val="28"/>
          <w:szCs w:val="28"/>
        </w:rPr>
        <w:t>Dodržiavanie hygienických zásad</w:t>
      </w:r>
    </w:p>
    <w:p w:rsidR="000E54CE" w:rsidRPr="00EB643A" w:rsidRDefault="000E54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EB643A">
        <w:rPr>
          <w:color w:val="000000"/>
        </w:rPr>
        <w:t xml:space="preserve">Každý klient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má mať osobné hygienické potreby, zodpovedajúce </w:t>
      </w:r>
      <w:r w:rsidR="00E70E0C" w:rsidRPr="00EB643A">
        <w:rPr>
          <w:color w:val="000000"/>
        </w:rPr>
        <w:t xml:space="preserve">jeho </w:t>
      </w:r>
      <w:r w:rsidRPr="00EB643A">
        <w:rPr>
          <w:color w:val="000000"/>
        </w:rPr>
        <w:t>veku</w:t>
      </w:r>
      <w:r w:rsidR="00E70E0C" w:rsidRPr="00EB643A">
        <w:rPr>
          <w:color w:val="000000"/>
        </w:rPr>
        <w:t xml:space="preserve"> a zdravotnému </w:t>
      </w:r>
      <w:r w:rsidR="001053E5" w:rsidRPr="00EB643A">
        <w:rPr>
          <w:color w:val="000000"/>
        </w:rPr>
        <w:t xml:space="preserve">stavu, </w:t>
      </w:r>
      <w:r w:rsidRPr="00EB643A">
        <w:rPr>
          <w:color w:val="000000"/>
        </w:rPr>
        <w:t xml:space="preserve"> napr. hrebeň, potreby intímnej hygieny, plie</w:t>
      </w:r>
      <w:r w:rsidR="001053E5" w:rsidRPr="00EB643A">
        <w:rPr>
          <w:color w:val="000000"/>
        </w:rPr>
        <w:t>nky, vložky a pod.</w:t>
      </w: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EB643A">
        <w:rPr>
          <w:color w:val="000000"/>
        </w:rPr>
        <w:t>  </w:t>
      </w: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B643A">
        <w:rPr>
          <w:rStyle w:val="Siln"/>
          <w:color w:val="000000"/>
          <w:sz w:val="28"/>
          <w:szCs w:val="28"/>
        </w:rPr>
        <w:t>Zdravotnícke pomôcky</w:t>
      </w:r>
    </w:p>
    <w:p w:rsidR="000E54CE" w:rsidRPr="00EB643A" w:rsidRDefault="000E54CE" w:rsidP="001053E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EB643A">
        <w:rPr>
          <w:color w:val="000000"/>
        </w:rPr>
        <w:t>Klient má mať k dispozícii osobné zdravotnícke pomôcky, zodpovedaj</w:t>
      </w:r>
      <w:r w:rsidR="00EB643A">
        <w:rPr>
          <w:color w:val="000000"/>
        </w:rPr>
        <w:t>úce jeho potrebám, ktoré prinesie</w:t>
      </w:r>
      <w:r w:rsidRPr="00EB643A">
        <w:rPr>
          <w:color w:val="000000"/>
        </w:rPr>
        <w:t xml:space="preserve"> do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(napr. korzet, špeciálne topánky, plienky, lieky, barle, vozík, </w:t>
      </w:r>
      <w:proofErr w:type="spellStart"/>
      <w:r w:rsidRPr="00EB643A">
        <w:rPr>
          <w:color w:val="000000"/>
        </w:rPr>
        <w:t>atď</w:t>
      </w:r>
      <w:proofErr w:type="spellEnd"/>
      <w:r w:rsidRPr="00EB643A">
        <w:rPr>
          <w:color w:val="000000"/>
        </w:rPr>
        <w:t>)</w:t>
      </w:r>
    </w:p>
    <w:p w:rsidR="004C5A48" w:rsidRPr="00EB643A" w:rsidRDefault="004C5A48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color w:val="000000"/>
        </w:rPr>
      </w:pP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B643A">
        <w:rPr>
          <w:rStyle w:val="Siln"/>
          <w:color w:val="000000"/>
          <w:sz w:val="28"/>
          <w:szCs w:val="28"/>
        </w:rPr>
        <w:t>Stravovanie a účasť klientov na príprave jedál a pri stolovaní</w:t>
      </w:r>
    </w:p>
    <w:p w:rsidR="000E54CE" w:rsidRPr="00EB643A" w:rsidRDefault="000E54CE" w:rsidP="00526A6C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EB643A">
        <w:rPr>
          <w:color w:val="000000"/>
        </w:rPr>
        <w:t xml:space="preserve">V 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je podľa záujmu klienta zabezpečený obed. Prinášanie vopred dohodnutej stravy (ovocie, zelenina, v obmedzenej miere sladkosti) do zariadenia je povolené.</w:t>
      </w:r>
      <w:r w:rsidR="001053E5" w:rsidRPr="00EB643A">
        <w:rPr>
          <w:color w:val="000000"/>
        </w:rPr>
        <w:t xml:space="preserve"> Klienti v rámci  svojich možností sa môžu zapojiť </w:t>
      </w:r>
      <w:r w:rsidR="00526A6C" w:rsidRPr="00EB643A">
        <w:rPr>
          <w:color w:val="000000"/>
        </w:rPr>
        <w:t xml:space="preserve">do prípravy stolovania resp. po obede do umývania riadu a pod.  </w:t>
      </w: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EB643A">
        <w:rPr>
          <w:color w:val="000000"/>
        </w:rPr>
        <w:t> </w:t>
      </w:r>
      <w:r w:rsidRPr="00EB643A">
        <w:rPr>
          <w:rStyle w:val="Siln"/>
          <w:color w:val="000000"/>
        </w:rPr>
        <w:t> </w:t>
      </w:r>
    </w:p>
    <w:p w:rsidR="000E54CE" w:rsidRPr="00EB643A" w:rsidRDefault="000E54CE" w:rsidP="000E54CE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EB643A">
        <w:rPr>
          <w:rStyle w:val="Siln"/>
          <w:color w:val="000000"/>
          <w:sz w:val="28"/>
          <w:szCs w:val="28"/>
        </w:rPr>
        <w:t>Zapájanie sa do „domácich“ prác</w:t>
      </w:r>
    </w:p>
    <w:p w:rsidR="000E54CE" w:rsidRPr="00EB643A" w:rsidRDefault="000E54CE" w:rsidP="001053E5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EB643A">
        <w:rPr>
          <w:color w:val="000000"/>
        </w:rPr>
        <w:t>Klienti sa v rámci svojich možností</w:t>
      </w:r>
      <w:r w:rsidR="0061305F">
        <w:rPr>
          <w:color w:val="000000"/>
        </w:rPr>
        <w:t xml:space="preserve"> </w:t>
      </w:r>
      <w:r w:rsidRPr="00EB643A">
        <w:rPr>
          <w:color w:val="000000"/>
        </w:rPr>
        <w:t xml:space="preserve">zapájajú do prác v okolí budovy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 xml:space="preserve"> a pomáhajú pri </w:t>
      </w:r>
      <w:r w:rsidR="00EB643A" w:rsidRPr="00EB643A">
        <w:rPr>
          <w:color w:val="000000"/>
        </w:rPr>
        <w:t xml:space="preserve">stolovaní, pri umývaní riadu a pri </w:t>
      </w:r>
      <w:r w:rsidRPr="00EB643A">
        <w:rPr>
          <w:color w:val="000000"/>
        </w:rPr>
        <w:t xml:space="preserve">upratovaní priestorov DS </w:t>
      </w:r>
      <w:r w:rsidRPr="00EB643A">
        <w:rPr>
          <w:rStyle w:val="Siln"/>
          <w:b w:val="0"/>
          <w:bCs w:val="0"/>
          <w:color w:val="000000"/>
        </w:rPr>
        <w:t>JAZMÍN</w:t>
      </w:r>
      <w:r w:rsidRPr="00EB643A">
        <w:rPr>
          <w:color w:val="000000"/>
        </w:rPr>
        <w:t>.</w:t>
      </w:r>
      <w:bookmarkStart w:id="0" w:name="_GoBack"/>
      <w:bookmarkEnd w:id="0"/>
    </w:p>
    <w:sectPr w:rsidR="000E54CE" w:rsidRPr="00EB643A" w:rsidSect="0071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310"/>
    <w:rsid w:val="000448A5"/>
    <w:rsid w:val="00067E2A"/>
    <w:rsid w:val="000E54CE"/>
    <w:rsid w:val="001053E5"/>
    <w:rsid w:val="00146C2B"/>
    <w:rsid w:val="00231503"/>
    <w:rsid w:val="00361FB2"/>
    <w:rsid w:val="003F7B28"/>
    <w:rsid w:val="00474D4D"/>
    <w:rsid w:val="004C5A48"/>
    <w:rsid w:val="00526A6C"/>
    <w:rsid w:val="0061305F"/>
    <w:rsid w:val="00674BCE"/>
    <w:rsid w:val="00682F8F"/>
    <w:rsid w:val="006E3DA3"/>
    <w:rsid w:val="00713FFA"/>
    <w:rsid w:val="00734380"/>
    <w:rsid w:val="00752BDB"/>
    <w:rsid w:val="00792C40"/>
    <w:rsid w:val="00901C83"/>
    <w:rsid w:val="009C1310"/>
    <w:rsid w:val="00A407CA"/>
    <w:rsid w:val="00A66443"/>
    <w:rsid w:val="00A844A9"/>
    <w:rsid w:val="00AA1B50"/>
    <w:rsid w:val="00B44155"/>
    <w:rsid w:val="00B64DD2"/>
    <w:rsid w:val="00C22B7F"/>
    <w:rsid w:val="00C249D4"/>
    <w:rsid w:val="00CB281D"/>
    <w:rsid w:val="00D4226E"/>
    <w:rsid w:val="00D45137"/>
    <w:rsid w:val="00D64F1F"/>
    <w:rsid w:val="00E27E59"/>
    <w:rsid w:val="00E4697E"/>
    <w:rsid w:val="00E70E0C"/>
    <w:rsid w:val="00EB643A"/>
    <w:rsid w:val="00EC0913"/>
    <w:rsid w:val="00F23E5C"/>
    <w:rsid w:val="00F72F41"/>
    <w:rsid w:val="00F76A14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8192-71F2-485A-A418-686EF5C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F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E54CE"/>
    <w:rPr>
      <w:b/>
      <w:bCs/>
    </w:rPr>
  </w:style>
  <w:style w:type="character" w:customStyle="1" w:styleId="apple-converted-space">
    <w:name w:val="apple-converted-space"/>
    <w:basedOn w:val="Predvolenpsmoodseku"/>
    <w:rsid w:val="000E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1AA37-41DB-44B0-9118-2E4FFCEF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KISOVÁ Erika</dc:creator>
  <cp:keywords/>
  <dc:description/>
  <cp:lastModifiedBy>KISOVÁ Erika</cp:lastModifiedBy>
  <cp:revision>17</cp:revision>
  <dcterms:created xsi:type="dcterms:W3CDTF">2017-01-09T13:34:00Z</dcterms:created>
  <dcterms:modified xsi:type="dcterms:W3CDTF">2017-03-01T09:23:00Z</dcterms:modified>
</cp:coreProperties>
</file>